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E3" w:rsidRDefault="001975E3" w:rsidP="001975E3">
      <w:r>
        <w:t xml:space="preserve">История России </w:t>
      </w:r>
    </w:p>
    <w:p w:rsidR="001975E3" w:rsidRDefault="001975E3" w:rsidP="001975E3">
      <w:pPr>
        <w:spacing w:after="0" w:line="20" w:lineRule="atLeast"/>
      </w:pPr>
      <w:r>
        <w:t xml:space="preserve">П. 32 Коренной перелом в ходе </w:t>
      </w:r>
      <w:proofErr w:type="spellStart"/>
      <w:r>
        <w:t>ВОв</w:t>
      </w:r>
      <w:proofErr w:type="spellEnd"/>
      <w:r>
        <w:t>.</w:t>
      </w:r>
    </w:p>
    <w:p w:rsidR="001975E3" w:rsidRDefault="001975E3" w:rsidP="001975E3">
      <w:pPr>
        <w:spacing w:after="0" w:line="20" w:lineRule="atLeast"/>
      </w:pPr>
      <w:r>
        <w:t xml:space="preserve"> Задания:</w:t>
      </w:r>
    </w:p>
    <w:p w:rsidR="001975E3" w:rsidRDefault="001975E3" w:rsidP="001975E3">
      <w:pPr>
        <w:spacing w:after="0" w:line="20" w:lineRule="atLeast"/>
      </w:pPr>
      <w:r>
        <w:t>№1.  Дать письменно характеристику</w:t>
      </w:r>
      <w:proofErr w:type="gramStart"/>
      <w:r>
        <w:t>»С</w:t>
      </w:r>
      <w:proofErr w:type="gramEnd"/>
      <w:r>
        <w:t>талинградская битва», «Битва за Кавказ» и «Битва на Курской Дуге» по критериям.</w:t>
      </w:r>
    </w:p>
    <w:p w:rsidR="001975E3" w:rsidRDefault="001975E3" w:rsidP="001975E3">
      <w:pPr>
        <w:spacing w:after="0" w:line="20" w:lineRule="atLeast"/>
      </w:pPr>
      <w:r>
        <w:t>1.Название битвы</w:t>
      </w:r>
    </w:p>
    <w:p w:rsidR="001975E3" w:rsidRDefault="001975E3" w:rsidP="001975E3">
      <w:pPr>
        <w:spacing w:after="0" w:line="20" w:lineRule="atLeast"/>
      </w:pPr>
      <w:r>
        <w:t>2. Хронологические рамки войны</w:t>
      </w:r>
    </w:p>
    <w:p w:rsidR="001975E3" w:rsidRDefault="001975E3" w:rsidP="001975E3">
      <w:pPr>
        <w:spacing w:after="0" w:line="20" w:lineRule="atLeast"/>
      </w:pPr>
      <w:r>
        <w:t>3 .Описать сражение</w:t>
      </w:r>
    </w:p>
    <w:p w:rsidR="001975E3" w:rsidRDefault="001975E3" w:rsidP="001975E3">
      <w:pPr>
        <w:spacing w:after="0" w:line="20" w:lineRule="atLeast"/>
      </w:pPr>
      <w:r>
        <w:t>5. Последствие битвы</w:t>
      </w:r>
    </w:p>
    <w:p w:rsidR="001975E3" w:rsidRDefault="001975E3" w:rsidP="001975E3">
      <w:pPr>
        <w:spacing w:after="0" w:line="20" w:lineRule="atLeast"/>
      </w:pPr>
      <w:r>
        <w:t>№2. Каково значение Тегеранской конференции</w:t>
      </w:r>
    </w:p>
    <w:p w:rsidR="001975E3" w:rsidRDefault="001975E3" w:rsidP="001975E3">
      <w:pPr>
        <w:spacing w:after="0" w:line="20" w:lineRule="atLeast"/>
      </w:pPr>
    </w:p>
    <w:p w:rsidR="001975E3" w:rsidRDefault="001975E3" w:rsidP="001975E3">
      <w:pPr>
        <w:spacing w:after="0" w:line="20" w:lineRule="atLeast"/>
      </w:pPr>
      <w:r>
        <w:t>Обществознание</w:t>
      </w:r>
    </w:p>
    <w:p w:rsidR="001975E3" w:rsidRDefault="001975E3" w:rsidP="001975E3">
      <w:pPr>
        <w:spacing w:after="0" w:line="20" w:lineRule="atLeast"/>
      </w:pPr>
      <w:r>
        <w:t>П.14-15 Выучить</w:t>
      </w:r>
    </w:p>
    <w:p w:rsidR="00000000" w:rsidRDefault="001975E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5E3"/>
    <w:rsid w:val="0019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>МБОУ СОШ№11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2016-02-09T06:16:00Z</dcterms:created>
  <dcterms:modified xsi:type="dcterms:W3CDTF">2016-02-09T06:17:00Z</dcterms:modified>
</cp:coreProperties>
</file>